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D3" w:rsidRDefault="002375D3" w:rsidP="002375D3">
      <w:pPr>
        <w:widowControl/>
        <w:autoSpaceDE/>
        <w:autoSpaceDN/>
        <w:adjustRightInd/>
        <w:rPr>
          <w:lang w:val="ru-RU"/>
        </w:rPr>
      </w:pPr>
    </w:p>
    <w:p w:rsidR="002375D3" w:rsidRDefault="002375D3" w:rsidP="002375D3">
      <w:pPr>
        <w:widowControl/>
        <w:autoSpaceDE/>
        <w:autoSpaceDN/>
        <w:adjustRightInd/>
        <w:rPr>
          <w:lang w:val="ru-RU"/>
        </w:rPr>
      </w:pPr>
    </w:p>
    <w:p w:rsidR="002375D3" w:rsidRDefault="002375D3" w:rsidP="002375D3">
      <w:pPr>
        <w:widowControl/>
        <w:autoSpaceDE/>
        <w:autoSpaceDN/>
        <w:adjustRightInd/>
        <w:rPr>
          <w:lang w:val="ru-RU"/>
        </w:rPr>
      </w:pPr>
      <w:r w:rsidRPr="00366540">
        <w:rPr>
          <w:noProof/>
          <w:lang w:val="ru-RU"/>
        </w:rPr>
        <w:drawing>
          <wp:inline distT="0" distB="0" distL="0" distR="0" wp14:anchorId="52AD84DE" wp14:editId="65CF19FA">
            <wp:extent cx="6381750" cy="8743950"/>
            <wp:effectExtent l="0" t="0" r="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5D3" w:rsidRPr="00681666" w:rsidRDefault="002375D3" w:rsidP="002375D3">
      <w:pPr>
        <w:widowControl/>
        <w:autoSpaceDE/>
        <w:autoSpaceDN/>
        <w:adjustRightInd/>
        <w:rPr>
          <w:lang w:val="ru-RU"/>
        </w:rPr>
      </w:pPr>
    </w:p>
    <w:p w:rsidR="002375D3" w:rsidRPr="00681666" w:rsidRDefault="002375D3" w:rsidP="002375D3">
      <w:pPr>
        <w:widowControl/>
        <w:tabs>
          <w:tab w:val="left" w:pos="3435"/>
        </w:tabs>
        <w:autoSpaceDE/>
        <w:autoSpaceDN/>
        <w:adjustRightInd/>
        <w:rPr>
          <w:b/>
          <w:sz w:val="28"/>
          <w:szCs w:val="28"/>
          <w:lang w:val="ru-RU"/>
        </w:rPr>
      </w:pPr>
    </w:p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657"/>
        <w:gridCol w:w="4667"/>
        <w:gridCol w:w="1219"/>
        <w:gridCol w:w="3895"/>
      </w:tblGrid>
      <w:tr w:rsidR="002375D3" w:rsidRPr="00FB0076" w:rsidTr="00E1156B">
        <w:trPr>
          <w:cantSplit/>
          <w:trHeight w:val="65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11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Выступление агитбригады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«Я заметен на дороге!».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октябрь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отряда,</w:t>
            </w:r>
          </w:p>
        </w:tc>
      </w:tr>
      <w:tr w:rsidR="002375D3" w:rsidRPr="00FB0076" w:rsidTr="00E1156B">
        <w:trPr>
          <w:cantSplit/>
          <w:trHeight w:val="65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12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Теоретическое занятие №5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октябрь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 ЮИД</w:t>
            </w:r>
          </w:p>
        </w:tc>
      </w:tr>
      <w:tr w:rsidR="002375D3" w:rsidRPr="00FB0076" w:rsidTr="00E1156B">
        <w:trPr>
          <w:cantSplit/>
          <w:trHeight w:val="65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13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Участие в Акции «Внимание, каникулы!»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октябрь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 ЮИД</w:t>
            </w:r>
          </w:p>
        </w:tc>
      </w:tr>
      <w:tr w:rsidR="002375D3" w:rsidRPr="00FB0076" w:rsidTr="00E1156B">
        <w:trPr>
          <w:cantSplit/>
          <w:trHeight w:val="65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14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Теоретическое занятие №6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октябрь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 ЮИДД</w:t>
            </w:r>
          </w:p>
        </w:tc>
      </w:tr>
      <w:tr w:rsidR="002375D3" w:rsidRPr="002375D3" w:rsidTr="00E1156B">
        <w:trPr>
          <w:cantSplit/>
          <w:trHeight w:val="65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15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 xml:space="preserve">Проведение праздника 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 xml:space="preserve"> «У светофора каникул нет».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октябрь-ноябрь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 ЮИД,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зам. директора по ВР</w:t>
            </w:r>
          </w:p>
        </w:tc>
      </w:tr>
      <w:tr w:rsidR="002375D3" w:rsidRPr="002375D3" w:rsidTr="00E1156B">
        <w:trPr>
          <w:cantSplit/>
          <w:trHeight w:val="880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16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 xml:space="preserve">Провести конкурс фотографий среди обучающихся и их родителей «Опасные участки школьного маршрута».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декабрь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 ЮИД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зам. директора по ВР</w:t>
            </w:r>
          </w:p>
        </w:tc>
      </w:tr>
      <w:tr w:rsidR="002375D3" w:rsidRPr="00FB0076" w:rsidTr="00E1156B">
        <w:trPr>
          <w:cantSplit/>
          <w:trHeight w:val="65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17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Теоретическое занятие №7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декабрь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отряда;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</w:p>
        </w:tc>
      </w:tr>
      <w:tr w:rsidR="002375D3" w:rsidRPr="00FB0076" w:rsidTr="00E1156B">
        <w:trPr>
          <w:cantSplit/>
          <w:trHeight w:val="89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18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Провести в 1-5 классах минутки безопасности «Особенности поведения на дороге в зимний период».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декабрь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 xml:space="preserve">руководитель отряда, 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классный руководитель.</w:t>
            </w:r>
          </w:p>
        </w:tc>
      </w:tr>
      <w:tr w:rsidR="002375D3" w:rsidRPr="00FB0076" w:rsidTr="00E1156B">
        <w:trPr>
          <w:cantSplit/>
          <w:trHeight w:val="89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19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Теоретическое занятие №8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декабрь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отряда;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</w:p>
        </w:tc>
      </w:tr>
      <w:tr w:rsidR="002375D3" w:rsidRPr="00FB0076" w:rsidTr="00E1156B">
        <w:trPr>
          <w:cantSplit/>
          <w:trHeight w:val="89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12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Операция  «Гололед»,  рейд «Горка»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декабрь-январь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 xml:space="preserve">руководитель отряда, 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классный руководитель. </w:t>
            </w:r>
          </w:p>
        </w:tc>
      </w:tr>
      <w:tr w:rsidR="002375D3" w:rsidRPr="002375D3" w:rsidTr="00E1156B">
        <w:trPr>
          <w:cantSplit/>
          <w:trHeight w:val="65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18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Провести с учащимися 5-6 школьный тур соревнований «Безопасное колесо».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март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 ЮИД,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зам. директора по ВР</w:t>
            </w:r>
          </w:p>
        </w:tc>
      </w:tr>
      <w:tr w:rsidR="002375D3" w:rsidRPr="00FB0076" w:rsidTr="00E1156B">
        <w:trPr>
          <w:cantSplit/>
          <w:trHeight w:val="65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19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Теоретическое занятие №9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март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</w:rPr>
            </w:pPr>
            <w:proofErr w:type="spellStart"/>
            <w:r w:rsidRPr="00FB0076">
              <w:rPr>
                <w:rFonts w:eastAsia="ヒラギノ角ゴ Pro W3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B0076">
              <w:rPr>
                <w:rFonts w:eastAsia="ヒラギノ角ゴ Pro W3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0076">
              <w:rPr>
                <w:rFonts w:eastAsia="ヒラギノ角ゴ Pro W3"/>
                <w:color w:val="000000"/>
                <w:sz w:val="28"/>
                <w:szCs w:val="28"/>
              </w:rPr>
              <w:t>отряда</w:t>
            </w:r>
            <w:proofErr w:type="spellEnd"/>
            <w:r w:rsidRPr="00FB0076">
              <w:rPr>
                <w:rFonts w:eastAsia="ヒラギノ角ゴ Pro W3"/>
                <w:color w:val="000000"/>
                <w:sz w:val="28"/>
                <w:szCs w:val="28"/>
              </w:rPr>
              <w:t xml:space="preserve"> ЮИД</w:t>
            </w:r>
          </w:p>
        </w:tc>
      </w:tr>
      <w:tr w:rsidR="002375D3" w:rsidRPr="002375D3" w:rsidTr="00E1156B">
        <w:trPr>
          <w:cantSplit/>
          <w:trHeight w:val="65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20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Провести встречу с сотрудником ГИБДД.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апрель</w:t>
            </w:r>
          </w:p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 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 ЮИД,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зам. директора по ВР</w:t>
            </w:r>
          </w:p>
        </w:tc>
      </w:tr>
      <w:tr w:rsidR="002375D3" w:rsidRPr="00FB0076" w:rsidTr="00E1156B">
        <w:trPr>
          <w:cantSplit/>
          <w:trHeight w:val="65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21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Теоретическое занятие №10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апрель</w:t>
            </w:r>
          </w:p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 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 ЮИД</w:t>
            </w:r>
          </w:p>
        </w:tc>
      </w:tr>
      <w:tr w:rsidR="002375D3" w:rsidRPr="00FB0076" w:rsidTr="00E1156B">
        <w:trPr>
          <w:cantSplit/>
          <w:trHeight w:val="651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22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Неделя  БДД «Безопасные каникулы»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апрель-май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отряда, классный руководитель.</w:t>
            </w:r>
          </w:p>
        </w:tc>
      </w:tr>
      <w:tr w:rsidR="002375D3" w:rsidRPr="00FB0076" w:rsidTr="00E1156B">
        <w:trPr>
          <w:cantSplit/>
          <w:trHeight w:val="1180"/>
          <w:jc w:val="center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25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 xml:space="preserve">Профилактическая работа по ПДД, 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 xml:space="preserve">проведение совместно с родителями 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 xml:space="preserve"> акции «Скоро в школу»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июнь, июль, август</w:t>
            </w:r>
          </w:p>
          <w:p w:rsidR="002375D3" w:rsidRPr="00FB0076" w:rsidRDefault="002375D3" w:rsidP="00E1156B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autoSpaceDE/>
              <w:autoSpaceDN/>
              <w:adjustRightInd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 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jc w:val="center"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Руководитель отряда; группа пропаганды отряда</w:t>
            </w:r>
          </w:p>
          <w:p w:rsidR="002375D3" w:rsidRPr="00FB0076" w:rsidRDefault="002375D3" w:rsidP="00E1156B">
            <w:pPr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autoSpaceDE/>
              <w:autoSpaceDN/>
              <w:adjustRightInd/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</w:pPr>
            <w:r w:rsidRPr="00FB0076">
              <w:rPr>
                <w:rFonts w:eastAsia="ヒラギノ角ゴ Pro W3"/>
                <w:color w:val="000000"/>
                <w:sz w:val="28"/>
                <w:szCs w:val="28"/>
                <w:u w:color="000000"/>
                <w:lang w:val="ru-RU"/>
              </w:rPr>
              <w:t> </w:t>
            </w:r>
          </w:p>
        </w:tc>
      </w:tr>
    </w:tbl>
    <w:p w:rsidR="002375D3" w:rsidRPr="00FB0076" w:rsidRDefault="002375D3" w:rsidP="002375D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spacing w:before="100" w:after="100"/>
        <w:jc w:val="both"/>
        <w:rPr>
          <w:rFonts w:eastAsia="ヒラギノ角ゴ Pro W3"/>
          <w:color w:val="000000"/>
          <w:sz w:val="28"/>
          <w:szCs w:val="28"/>
          <w:u w:color="000000"/>
          <w:lang w:val="ru-RU"/>
        </w:rPr>
      </w:pPr>
    </w:p>
    <w:p w:rsidR="002375D3" w:rsidRPr="00FB0076" w:rsidRDefault="002375D3" w:rsidP="002375D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spacing w:before="100" w:after="100"/>
        <w:jc w:val="both"/>
        <w:rPr>
          <w:rFonts w:eastAsia="ヒラギノ角ゴ Pro W3"/>
          <w:color w:val="000000"/>
          <w:sz w:val="28"/>
          <w:szCs w:val="28"/>
          <w:u w:color="000000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jc w:val="center"/>
        <w:rPr>
          <w:rFonts w:eastAsia="ヒラギノ角ゴ Pro W3"/>
          <w:b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b/>
          <w:color w:val="000000"/>
          <w:sz w:val="28"/>
          <w:szCs w:val="28"/>
          <w:lang w:val="ru-RU"/>
        </w:rPr>
        <w:t>Содержание теоретических занятий:</w:t>
      </w:r>
    </w:p>
    <w:p w:rsidR="002375D3" w:rsidRPr="00FB0076" w:rsidRDefault="002375D3" w:rsidP="002375D3">
      <w:pPr>
        <w:widowControl/>
        <w:autoSpaceDE/>
        <w:autoSpaceDN/>
        <w:adjustRightInd/>
        <w:jc w:val="center"/>
        <w:rPr>
          <w:rFonts w:eastAsia="ヒラギノ角ゴ Pro W3"/>
          <w:b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b/>
          <w:color w:val="000000"/>
          <w:sz w:val="28"/>
          <w:szCs w:val="28"/>
          <w:lang w:val="ru-RU"/>
        </w:rPr>
        <w:t>Занятие № 1</w:t>
      </w: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Содержание занятия: </w:t>
      </w:r>
    </w:p>
    <w:p w:rsidR="002375D3" w:rsidRPr="00FB0076" w:rsidRDefault="002375D3" w:rsidP="002375D3">
      <w:pPr>
        <w:widowControl/>
        <w:numPr>
          <w:ilvl w:val="0"/>
          <w:numId w:val="1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Положение об отряде ЮИД. </w:t>
      </w:r>
    </w:p>
    <w:p w:rsidR="002375D3" w:rsidRPr="00FB0076" w:rsidRDefault="002375D3" w:rsidP="002375D3">
      <w:pPr>
        <w:widowControl/>
        <w:numPr>
          <w:ilvl w:val="0"/>
          <w:numId w:val="2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Определение состава и структуры отряда. </w:t>
      </w:r>
    </w:p>
    <w:p w:rsidR="002375D3" w:rsidRPr="00FB0076" w:rsidRDefault="002375D3" w:rsidP="002375D3">
      <w:pPr>
        <w:widowControl/>
        <w:numPr>
          <w:ilvl w:val="0"/>
          <w:numId w:val="3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Выборы командира отряда, его заместителя, командиров групп. </w:t>
      </w:r>
    </w:p>
    <w:p w:rsidR="002375D3" w:rsidRPr="00FB0076" w:rsidRDefault="002375D3" w:rsidP="002375D3">
      <w:pPr>
        <w:widowControl/>
        <w:numPr>
          <w:ilvl w:val="0"/>
          <w:numId w:val="4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>Разработка символа отряда, выбор девиза, разучивание отрядной песни.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5. Выбор редколлегии, печатного органа отряда.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b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b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b/>
          <w:color w:val="000000"/>
          <w:sz w:val="28"/>
          <w:szCs w:val="28"/>
          <w:lang w:val="ru-RU"/>
        </w:rPr>
        <w:t xml:space="preserve">Занятие № 2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Содержание занятия: </w:t>
      </w:r>
    </w:p>
    <w:p w:rsidR="002375D3" w:rsidRPr="00FB0076" w:rsidRDefault="002375D3" w:rsidP="002375D3">
      <w:pPr>
        <w:widowControl/>
        <w:numPr>
          <w:ilvl w:val="0"/>
          <w:numId w:val="5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История автомототранспорта и безопасности движения. </w:t>
      </w:r>
    </w:p>
    <w:p w:rsidR="002375D3" w:rsidRPr="00FB0076" w:rsidRDefault="002375D3" w:rsidP="002375D3">
      <w:pPr>
        <w:widowControl/>
        <w:numPr>
          <w:ilvl w:val="0"/>
          <w:numId w:val="6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Автомобили, мотоциклы и велосипеды. </w:t>
      </w:r>
    </w:p>
    <w:p w:rsidR="002375D3" w:rsidRPr="00FB0076" w:rsidRDefault="002375D3" w:rsidP="002375D3">
      <w:pPr>
        <w:widowControl/>
        <w:numPr>
          <w:ilvl w:val="0"/>
          <w:numId w:val="7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Правила дорожного движения, их история.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b/>
          <w:color w:val="000000"/>
          <w:sz w:val="28"/>
          <w:szCs w:val="28"/>
          <w:lang w:val="ru-RU"/>
        </w:rPr>
        <w:t>Занятие № 3</w:t>
      </w: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Содержание занятия: </w:t>
      </w:r>
    </w:p>
    <w:p w:rsidR="002375D3" w:rsidRPr="00FB0076" w:rsidRDefault="002375D3" w:rsidP="002375D3">
      <w:pPr>
        <w:widowControl/>
        <w:numPr>
          <w:ilvl w:val="0"/>
          <w:numId w:val="8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Элементарные вопросы теории движения автомобиля. </w:t>
      </w:r>
    </w:p>
    <w:p w:rsidR="002375D3" w:rsidRPr="00FB0076" w:rsidRDefault="002375D3" w:rsidP="002375D3">
      <w:pPr>
        <w:widowControl/>
        <w:numPr>
          <w:ilvl w:val="0"/>
          <w:numId w:val="9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>Разгон, торможение, занос.</w:t>
      </w:r>
    </w:p>
    <w:p w:rsidR="002375D3" w:rsidRPr="00FB0076" w:rsidRDefault="002375D3" w:rsidP="002375D3">
      <w:pPr>
        <w:widowControl/>
        <w:numPr>
          <w:ilvl w:val="0"/>
          <w:numId w:val="10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Влияние погодных условий на движение автомобиля. </w:t>
      </w:r>
    </w:p>
    <w:p w:rsidR="002375D3" w:rsidRPr="00FB0076" w:rsidRDefault="002375D3" w:rsidP="002375D3">
      <w:pPr>
        <w:widowControl/>
        <w:numPr>
          <w:ilvl w:val="0"/>
          <w:numId w:val="11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Время реакции водителя. </w:t>
      </w:r>
    </w:p>
    <w:p w:rsidR="002375D3" w:rsidRPr="00FB0076" w:rsidRDefault="002375D3" w:rsidP="002375D3">
      <w:pPr>
        <w:widowControl/>
        <w:numPr>
          <w:ilvl w:val="0"/>
          <w:numId w:val="12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Демонстрация в реальных условиях тормозных возможностей автомобиля. Посещение площадки контроля технического состояния транспорта.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b/>
          <w:color w:val="000000"/>
          <w:sz w:val="28"/>
          <w:szCs w:val="28"/>
          <w:lang w:val="ru-RU"/>
        </w:rPr>
        <w:t>Занятие № 4</w:t>
      </w: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Содержание занятия: </w:t>
      </w:r>
    </w:p>
    <w:p w:rsidR="002375D3" w:rsidRPr="00FB0076" w:rsidRDefault="002375D3" w:rsidP="002375D3">
      <w:pPr>
        <w:widowControl/>
        <w:numPr>
          <w:ilvl w:val="0"/>
          <w:numId w:val="13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Правила дорожного движения. </w:t>
      </w:r>
    </w:p>
    <w:p w:rsidR="002375D3" w:rsidRPr="00FB0076" w:rsidRDefault="002375D3" w:rsidP="002375D3">
      <w:pPr>
        <w:widowControl/>
        <w:numPr>
          <w:ilvl w:val="0"/>
          <w:numId w:val="14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Общие положения. </w:t>
      </w:r>
    </w:p>
    <w:p w:rsidR="002375D3" w:rsidRPr="00FB0076" w:rsidRDefault="002375D3" w:rsidP="002375D3">
      <w:pPr>
        <w:widowControl/>
        <w:numPr>
          <w:ilvl w:val="0"/>
          <w:numId w:val="15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Общие обязанности водителя. </w:t>
      </w:r>
    </w:p>
    <w:p w:rsidR="002375D3" w:rsidRPr="00FB0076" w:rsidRDefault="002375D3" w:rsidP="002375D3">
      <w:pPr>
        <w:widowControl/>
        <w:numPr>
          <w:ilvl w:val="0"/>
          <w:numId w:val="16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Обязанности пешеходов и пассажиров.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 </w:t>
      </w:r>
      <w:r w:rsidRPr="00FB0076">
        <w:rPr>
          <w:rFonts w:eastAsia="ヒラギノ角ゴ Pro W3"/>
          <w:b/>
          <w:color w:val="000000"/>
          <w:sz w:val="28"/>
          <w:szCs w:val="28"/>
          <w:lang w:val="ru-RU"/>
        </w:rPr>
        <w:t>Занятие № 5</w:t>
      </w: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Содержание занятия: </w:t>
      </w:r>
    </w:p>
    <w:p w:rsidR="002375D3" w:rsidRPr="00FB0076" w:rsidRDefault="002375D3" w:rsidP="002375D3">
      <w:pPr>
        <w:widowControl/>
        <w:numPr>
          <w:ilvl w:val="0"/>
          <w:numId w:val="17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Правила дорожного движения. </w:t>
      </w:r>
    </w:p>
    <w:p w:rsidR="002375D3" w:rsidRPr="00FB0076" w:rsidRDefault="002375D3" w:rsidP="002375D3">
      <w:pPr>
        <w:widowControl/>
        <w:numPr>
          <w:ilvl w:val="0"/>
          <w:numId w:val="18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Разметка дороги. Места перехода проезжей части. </w:t>
      </w:r>
    </w:p>
    <w:p w:rsidR="002375D3" w:rsidRPr="00FB0076" w:rsidRDefault="002375D3" w:rsidP="002375D3">
      <w:pPr>
        <w:widowControl/>
        <w:numPr>
          <w:ilvl w:val="0"/>
          <w:numId w:val="19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Где и как двигаться пешеходам вдоль дорог. </w:t>
      </w:r>
    </w:p>
    <w:p w:rsidR="002375D3" w:rsidRPr="00FB0076" w:rsidRDefault="002375D3" w:rsidP="002375D3">
      <w:pPr>
        <w:widowControl/>
        <w:numPr>
          <w:ilvl w:val="0"/>
          <w:numId w:val="20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Перекрестки и их виды.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b/>
          <w:color w:val="000000"/>
          <w:sz w:val="28"/>
          <w:szCs w:val="28"/>
          <w:lang w:val="ru-RU"/>
        </w:rPr>
        <w:t>Занятие № 6</w:t>
      </w: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Содержание занятия: </w:t>
      </w:r>
    </w:p>
    <w:p w:rsidR="002375D3" w:rsidRPr="00FB0076" w:rsidRDefault="002375D3" w:rsidP="002375D3">
      <w:pPr>
        <w:widowControl/>
        <w:numPr>
          <w:ilvl w:val="0"/>
          <w:numId w:val="21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lastRenderedPageBreak/>
        <w:t xml:space="preserve">Организация дорожного движения. </w:t>
      </w:r>
    </w:p>
    <w:p w:rsidR="002375D3" w:rsidRPr="00FB0076" w:rsidRDefault="002375D3" w:rsidP="002375D3">
      <w:pPr>
        <w:widowControl/>
        <w:numPr>
          <w:ilvl w:val="0"/>
          <w:numId w:val="22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Предмет организации дорожного движения транспорта и пешеходов. </w:t>
      </w:r>
    </w:p>
    <w:p w:rsidR="002375D3" w:rsidRPr="00FB0076" w:rsidRDefault="002375D3" w:rsidP="002375D3">
      <w:pPr>
        <w:widowControl/>
        <w:numPr>
          <w:ilvl w:val="0"/>
          <w:numId w:val="23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Планирование дорожной сети в городе.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b/>
          <w:color w:val="000000"/>
          <w:sz w:val="28"/>
          <w:szCs w:val="28"/>
          <w:lang w:val="ru-RU"/>
        </w:rPr>
        <w:t>Занятие № 7</w:t>
      </w: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Содержание занятия: </w:t>
      </w:r>
    </w:p>
    <w:p w:rsidR="002375D3" w:rsidRPr="00FB0076" w:rsidRDefault="002375D3" w:rsidP="002375D3">
      <w:pPr>
        <w:widowControl/>
        <w:numPr>
          <w:ilvl w:val="0"/>
          <w:numId w:val="24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Правила дорожного движения. </w:t>
      </w:r>
    </w:p>
    <w:p w:rsidR="002375D3" w:rsidRPr="00FB0076" w:rsidRDefault="002375D3" w:rsidP="002375D3">
      <w:pPr>
        <w:widowControl/>
        <w:numPr>
          <w:ilvl w:val="0"/>
          <w:numId w:val="25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Светофорное регулирование движения транспорта и пешеходов. </w:t>
      </w:r>
    </w:p>
    <w:p w:rsidR="002375D3" w:rsidRPr="00FB0076" w:rsidRDefault="002375D3" w:rsidP="002375D3">
      <w:pPr>
        <w:widowControl/>
        <w:numPr>
          <w:ilvl w:val="0"/>
          <w:numId w:val="26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Значение сигналов светофора. </w:t>
      </w:r>
    </w:p>
    <w:p w:rsidR="002375D3" w:rsidRPr="00FB0076" w:rsidRDefault="002375D3" w:rsidP="002375D3">
      <w:pPr>
        <w:widowControl/>
        <w:numPr>
          <w:ilvl w:val="0"/>
          <w:numId w:val="27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Поведение пешеходов на перекрестке. </w:t>
      </w:r>
    </w:p>
    <w:p w:rsidR="002375D3" w:rsidRPr="00FB0076" w:rsidRDefault="002375D3" w:rsidP="002375D3">
      <w:pPr>
        <w:widowControl/>
        <w:numPr>
          <w:ilvl w:val="0"/>
          <w:numId w:val="28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Сигналы автомобиля.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b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b/>
          <w:color w:val="000000"/>
          <w:sz w:val="28"/>
          <w:szCs w:val="28"/>
          <w:lang w:val="ru-RU"/>
        </w:rPr>
        <w:t xml:space="preserve">Занятие № 8 </w:t>
      </w:r>
    </w:p>
    <w:p w:rsidR="002375D3" w:rsidRPr="00FB0076" w:rsidRDefault="002375D3" w:rsidP="002375D3">
      <w:pPr>
        <w:widowControl/>
        <w:numPr>
          <w:ilvl w:val="0"/>
          <w:numId w:val="29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Правила дорожного движения. Дорожные знаки и их группы. Значение отдельных дорожных знаков. </w:t>
      </w:r>
    </w:p>
    <w:p w:rsidR="002375D3" w:rsidRPr="00FB0076" w:rsidRDefault="002375D3" w:rsidP="002375D3">
      <w:pPr>
        <w:widowControl/>
        <w:numPr>
          <w:ilvl w:val="0"/>
          <w:numId w:val="30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Ответственность за повреждение дорожных знаков.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3. Ознакомление с инструкцией и порядком установления дорожных знаков.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b/>
          <w:color w:val="000000"/>
          <w:sz w:val="28"/>
          <w:szCs w:val="28"/>
          <w:lang w:val="ru-RU"/>
        </w:rPr>
        <w:t>Занятие № 9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Содержание занятия: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1. Общие вопросы порядка движения, остановки, стоянки транспортных средств, отдельные вопросы проезда перекрестков, пешеходных переходов, остановок общественного транспорта и железнодорожных переездов.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b/>
          <w:color w:val="000000"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b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b/>
          <w:color w:val="000000"/>
          <w:sz w:val="28"/>
          <w:szCs w:val="28"/>
          <w:lang w:val="ru-RU"/>
        </w:rPr>
        <w:t xml:space="preserve">Занятие № 10 </w:t>
      </w:r>
    </w:p>
    <w:p w:rsidR="002375D3" w:rsidRPr="00FB0076" w:rsidRDefault="002375D3" w:rsidP="002375D3">
      <w:pPr>
        <w:widowControl/>
        <w:autoSpaceDE/>
        <w:autoSpaceDN/>
        <w:adjustRightInd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Содержание занятия: </w:t>
      </w:r>
    </w:p>
    <w:p w:rsidR="002375D3" w:rsidRPr="00FB0076" w:rsidRDefault="002375D3" w:rsidP="002375D3">
      <w:pPr>
        <w:widowControl/>
        <w:numPr>
          <w:ilvl w:val="0"/>
          <w:numId w:val="31"/>
        </w:numPr>
        <w:autoSpaceDE/>
        <w:autoSpaceDN/>
        <w:adjustRightInd/>
        <w:ind w:hanging="240"/>
        <w:rPr>
          <w:rFonts w:eastAsia="ヒラギノ角ゴ Pro W3"/>
          <w:color w:val="000000"/>
          <w:sz w:val="28"/>
          <w:szCs w:val="28"/>
          <w:lang w:val="ru-RU"/>
        </w:rPr>
      </w:pPr>
      <w:r w:rsidRPr="00FB0076">
        <w:rPr>
          <w:rFonts w:eastAsia="ヒラギノ角ゴ Pro W3"/>
          <w:color w:val="000000"/>
          <w:sz w:val="28"/>
          <w:szCs w:val="28"/>
          <w:lang w:val="ru-RU"/>
        </w:rPr>
        <w:t xml:space="preserve">Правила для велосипедистов. </w:t>
      </w:r>
    </w:p>
    <w:p w:rsidR="002375D3" w:rsidRPr="00FB0076" w:rsidRDefault="002375D3" w:rsidP="002375D3">
      <w:pPr>
        <w:widowControl/>
        <w:autoSpaceDE/>
        <w:autoSpaceDN/>
        <w:adjustRightInd/>
        <w:rPr>
          <w:sz w:val="28"/>
          <w:szCs w:val="28"/>
          <w:lang w:val="ru-RU" w:bidi="x-none"/>
        </w:rPr>
      </w:pPr>
    </w:p>
    <w:p w:rsidR="002375D3" w:rsidRPr="00FB0076" w:rsidRDefault="002375D3" w:rsidP="002375D3">
      <w:pPr>
        <w:widowControl/>
        <w:tabs>
          <w:tab w:val="left" w:pos="3435"/>
        </w:tabs>
        <w:autoSpaceDE/>
        <w:autoSpaceDN/>
        <w:adjustRightInd/>
        <w:rPr>
          <w:b/>
          <w:sz w:val="28"/>
          <w:szCs w:val="28"/>
          <w:lang w:val="ru-RU"/>
        </w:rPr>
      </w:pPr>
    </w:p>
    <w:p w:rsidR="002375D3" w:rsidRPr="00FB0076" w:rsidRDefault="002375D3" w:rsidP="002375D3">
      <w:pPr>
        <w:widowControl/>
        <w:tabs>
          <w:tab w:val="left" w:pos="3435"/>
        </w:tabs>
        <w:autoSpaceDE/>
        <w:autoSpaceDN/>
        <w:adjustRightInd/>
        <w:rPr>
          <w:b/>
          <w:sz w:val="28"/>
          <w:szCs w:val="28"/>
          <w:lang w:val="ru-RU"/>
        </w:rPr>
      </w:pPr>
    </w:p>
    <w:p w:rsidR="002375D3" w:rsidRPr="00FB0076" w:rsidRDefault="002375D3" w:rsidP="002375D3">
      <w:pPr>
        <w:tabs>
          <w:tab w:val="left" w:pos="3735"/>
        </w:tabs>
        <w:rPr>
          <w:sz w:val="28"/>
          <w:szCs w:val="28"/>
          <w:lang w:val="ru-RU"/>
        </w:rPr>
      </w:pPr>
    </w:p>
    <w:p w:rsidR="002375D3" w:rsidRPr="00FB0076" w:rsidRDefault="002375D3" w:rsidP="002375D3">
      <w:pPr>
        <w:tabs>
          <w:tab w:val="left" w:pos="3735"/>
        </w:tabs>
        <w:rPr>
          <w:sz w:val="28"/>
          <w:szCs w:val="28"/>
          <w:lang w:val="ru-RU"/>
        </w:rPr>
      </w:pPr>
    </w:p>
    <w:p w:rsidR="002375D3" w:rsidRPr="00FB0076" w:rsidRDefault="002375D3" w:rsidP="002375D3">
      <w:pPr>
        <w:tabs>
          <w:tab w:val="left" w:pos="3735"/>
        </w:tabs>
        <w:rPr>
          <w:sz w:val="28"/>
          <w:szCs w:val="28"/>
          <w:lang w:val="ru-RU"/>
        </w:rPr>
      </w:pPr>
    </w:p>
    <w:p w:rsidR="002375D3" w:rsidRPr="00FB0076" w:rsidRDefault="002375D3" w:rsidP="002375D3">
      <w:pPr>
        <w:tabs>
          <w:tab w:val="left" w:pos="3735"/>
        </w:tabs>
        <w:rPr>
          <w:sz w:val="28"/>
          <w:szCs w:val="28"/>
          <w:lang w:val="ru-RU"/>
        </w:rPr>
      </w:pPr>
    </w:p>
    <w:p w:rsidR="002375D3" w:rsidRPr="00FB0076" w:rsidRDefault="002375D3" w:rsidP="002375D3">
      <w:pPr>
        <w:tabs>
          <w:tab w:val="left" w:pos="3735"/>
        </w:tabs>
        <w:rPr>
          <w:sz w:val="28"/>
          <w:szCs w:val="28"/>
          <w:lang w:val="ru-RU"/>
        </w:rPr>
      </w:pPr>
    </w:p>
    <w:p w:rsidR="002375D3" w:rsidRPr="00FB0076" w:rsidRDefault="002375D3" w:rsidP="002375D3">
      <w:pPr>
        <w:tabs>
          <w:tab w:val="left" w:pos="3735"/>
        </w:tabs>
        <w:rPr>
          <w:sz w:val="28"/>
          <w:szCs w:val="28"/>
          <w:lang w:val="ru-RU"/>
        </w:rPr>
      </w:pPr>
    </w:p>
    <w:p w:rsidR="00D97394" w:rsidRDefault="00D97394">
      <w:bookmarkStart w:id="0" w:name="_GoBack"/>
      <w:bookmarkEnd w:id="0"/>
    </w:p>
    <w:sectPr w:rsidR="00D9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3"/>
    <w:multiLevelType w:val="multilevel"/>
    <w:tmpl w:val="894EE875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000004"/>
    <w:multiLevelType w:val="multilevel"/>
    <w:tmpl w:val="894EE876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5"/>
    <w:multiLevelType w:val="multilevel"/>
    <w:tmpl w:val="894EE877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6"/>
    <w:multiLevelType w:val="multilevel"/>
    <w:tmpl w:val="894EE878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00000007"/>
    <w:multiLevelType w:val="multilevel"/>
    <w:tmpl w:val="894EE879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6" w15:restartNumberingAfterBreak="0">
    <w:nsid w:val="00000008"/>
    <w:multiLevelType w:val="multilevel"/>
    <w:tmpl w:val="894EE87A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7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8" w15:restartNumberingAfterBreak="0">
    <w:nsid w:val="0000000A"/>
    <w:multiLevelType w:val="multilevel"/>
    <w:tmpl w:val="894EE87C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9" w15:restartNumberingAfterBreak="0">
    <w:nsid w:val="0000000B"/>
    <w:multiLevelType w:val="multilevel"/>
    <w:tmpl w:val="894EE87D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0" w15:restartNumberingAfterBreak="0">
    <w:nsid w:val="0000000C"/>
    <w:multiLevelType w:val="multilevel"/>
    <w:tmpl w:val="894EE87E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1" w15:restartNumberingAfterBreak="0">
    <w:nsid w:val="0000000D"/>
    <w:multiLevelType w:val="multilevel"/>
    <w:tmpl w:val="894EE87F"/>
    <w:lvl w:ilvl="0">
      <w:start w:val="5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2" w15:restartNumberingAfterBreak="0">
    <w:nsid w:val="0000000E"/>
    <w:multiLevelType w:val="multilevel"/>
    <w:tmpl w:val="894EE880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3" w15:restartNumberingAfterBreak="0">
    <w:nsid w:val="0000000F"/>
    <w:multiLevelType w:val="multilevel"/>
    <w:tmpl w:val="894EE881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4" w15:restartNumberingAfterBreak="0">
    <w:nsid w:val="00000010"/>
    <w:multiLevelType w:val="multilevel"/>
    <w:tmpl w:val="894EE882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5" w15:restartNumberingAfterBreak="0">
    <w:nsid w:val="00000011"/>
    <w:multiLevelType w:val="multilevel"/>
    <w:tmpl w:val="894EE883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6" w15:restartNumberingAfterBreak="0">
    <w:nsid w:val="00000012"/>
    <w:multiLevelType w:val="multilevel"/>
    <w:tmpl w:val="894EE88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7" w15:restartNumberingAfterBreak="0">
    <w:nsid w:val="00000013"/>
    <w:multiLevelType w:val="multilevel"/>
    <w:tmpl w:val="894EE885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8" w15:restartNumberingAfterBreak="0">
    <w:nsid w:val="00000014"/>
    <w:multiLevelType w:val="multilevel"/>
    <w:tmpl w:val="894EE886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9" w15:restartNumberingAfterBreak="0">
    <w:nsid w:val="00000015"/>
    <w:multiLevelType w:val="multilevel"/>
    <w:tmpl w:val="894EE887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0" w15:restartNumberingAfterBreak="0">
    <w:nsid w:val="00000016"/>
    <w:multiLevelType w:val="multilevel"/>
    <w:tmpl w:val="894EE888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1" w15:restartNumberingAfterBreak="0">
    <w:nsid w:val="00000017"/>
    <w:multiLevelType w:val="multilevel"/>
    <w:tmpl w:val="894EE889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2" w15:restartNumberingAfterBreak="0">
    <w:nsid w:val="00000018"/>
    <w:multiLevelType w:val="multilevel"/>
    <w:tmpl w:val="894EE88A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3" w15:restartNumberingAfterBreak="0">
    <w:nsid w:val="0000001B"/>
    <w:multiLevelType w:val="multilevel"/>
    <w:tmpl w:val="894EE88D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4" w15:restartNumberingAfterBreak="0">
    <w:nsid w:val="0000001C"/>
    <w:multiLevelType w:val="multilevel"/>
    <w:tmpl w:val="894EE88E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5" w15:restartNumberingAfterBreak="0">
    <w:nsid w:val="0000001D"/>
    <w:multiLevelType w:val="multilevel"/>
    <w:tmpl w:val="894EE88F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6" w15:restartNumberingAfterBreak="0">
    <w:nsid w:val="0000001E"/>
    <w:multiLevelType w:val="multilevel"/>
    <w:tmpl w:val="894EE890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7" w15:restartNumberingAfterBreak="0">
    <w:nsid w:val="0000001F"/>
    <w:multiLevelType w:val="multilevel"/>
    <w:tmpl w:val="894EE891"/>
    <w:lvl w:ilvl="0">
      <w:start w:val="5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8" w15:restartNumberingAfterBreak="0">
    <w:nsid w:val="00000020"/>
    <w:multiLevelType w:val="multilevel"/>
    <w:tmpl w:val="894EE892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9" w15:restartNumberingAfterBreak="0">
    <w:nsid w:val="00000021"/>
    <w:multiLevelType w:val="multilevel"/>
    <w:tmpl w:val="894EE893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0" w15:restartNumberingAfterBreak="0">
    <w:nsid w:val="00000024"/>
    <w:multiLevelType w:val="multilevel"/>
    <w:tmpl w:val="894EE896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D3"/>
    <w:rsid w:val="002375D3"/>
    <w:rsid w:val="00D9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D7009-2DAC-4E1E-B4B9-C14FACED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5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</cp:revision>
  <dcterms:created xsi:type="dcterms:W3CDTF">2021-04-05T13:14:00Z</dcterms:created>
  <dcterms:modified xsi:type="dcterms:W3CDTF">2021-04-05T13:15:00Z</dcterms:modified>
</cp:coreProperties>
</file>